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6FBB8" w14:textId="77777777" w:rsidR="00CC180D" w:rsidRDefault="00792FAA">
      <w:pPr>
        <w:rPr>
          <w:rFonts w:ascii="Times New Roman" w:hAnsi="Times New Roman" w:cs="Times New Roman"/>
          <w:b/>
          <w:bCs/>
          <w:sz w:val="22"/>
          <w:szCs w:val="24"/>
        </w:rPr>
      </w:pPr>
      <w:bookmarkStart w:id="0" w:name="_GoBack"/>
      <w:bookmarkEnd w:id="0"/>
      <w:r w:rsidRPr="00792FAA">
        <w:rPr>
          <w:rFonts w:ascii="Times New Roman" w:hAnsi="Times New Roman" w:cs="Times New Roman"/>
          <w:b/>
          <w:bCs/>
          <w:sz w:val="22"/>
          <w:szCs w:val="24"/>
        </w:rPr>
        <w:t>Journal of Tourism Studies</w:t>
      </w:r>
      <w:r>
        <w:rPr>
          <w:rFonts w:ascii="Times New Roman" w:hAnsi="Times New Roman" w:cs="Times New Roman"/>
          <w:b/>
          <w:bCs/>
          <w:sz w:val="22"/>
          <w:szCs w:val="24"/>
        </w:rPr>
        <w:t xml:space="preserve"> </w:t>
      </w:r>
    </w:p>
    <w:p w14:paraId="7703AAAA" w14:textId="77777777" w:rsidR="00792FAA" w:rsidRDefault="00792FAA">
      <w:pPr>
        <w:rPr>
          <w:rFonts w:ascii="Times New Roman" w:hAnsi="Times New Roman" w:cs="Times New Roman"/>
          <w:b/>
          <w:bCs/>
          <w:sz w:val="22"/>
          <w:szCs w:val="24"/>
        </w:rPr>
      </w:pPr>
    </w:p>
    <w:p w14:paraId="62B74074" w14:textId="77777777" w:rsidR="00792FAA" w:rsidRDefault="00792FAA">
      <w:pPr>
        <w:rPr>
          <w:rFonts w:ascii="Times New Roman" w:hAnsi="Times New Roman" w:cs="Times New Roman"/>
          <w:b/>
          <w:bCs/>
          <w:sz w:val="22"/>
          <w:szCs w:val="24"/>
        </w:rPr>
      </w:pPr>
      <w:r w:rsidRPr="00792FAA">
        <w:rPr>
          <w:rFonts w:ascii="Times New Roman" w:hAnsi="Times New Roman" w:cs="Times New Roman"/>
          <w:b/>
          <w:bCs/>
          <w:sz w:val="22"/>
          <w:szCs w:val="24"/>
        </w:rPr>
        <w:t>Manuscript Submission Guidelines</w:t>
      </w:r>
    </w:p>
    <w:p w14:paraId="2B30965B" w14:textId="77777777" w:rsidR="00792FAA" w:rsidRDefault="00792FAA">
      <w:pPr>
        <w:rPr>
          <w:rFonts w:ascii="Times New Roman" w:hAnsi="Times New Roman" w:cs="Times New Roman"/>
          <w:b/>
          <w:bCs/>
          <w:sz w:val="22"/>
          <w:szCs w:val="24"/>
        </w:rPr>
      </w:pPr>
    </w:p>
    <w:p w14:paraId="0204F056" w14:textId="77777777" w:rsidR="00792FAA" w:rsidRDefault="00792FAA">
      <w:pPr>
        <w:rPr>
          <w:rFonts w:ascii="Times New Roman" w:hAnsi="Times New Roman" w:cs="Times New Roman"/>
          <w:b/>
          <w:bCs/>
          <w:sz w:val="22"/>
          <w:szCs w:val="24"/>
        </w:rPr>
      </w:pPr>
      <w:proofErr w:type="spellStart"/>
      <w:r>
        <w:rPr>
          <w:rFonts w:asciiTheme="minorEastAsia" w:hAnsiTheme="minorEastAsia" w:cs="Times New Roman" w:hint="eastAsia"/>
          <w:b/>
          <w:bCs/>
          <w:sz w:val="22"/>
          <w:szCs w:val="24"/>
        </w:rPr>
        <w:t>Ⅰ</w:t>
      </w:r>
      <w:proofErr w:type="spellEnd"/>
      <w:r>
        <w:rPr>
          <w:rFonts w:ascii="Times New Roman" w:hAnsi="Times New Roman" w:cs="Times New Roman" w:hint="eastAsia"/>
          <w:b/>
          <w:bCs/>
          <w:sz w:val="22"/>
          <w:szCs w:val="24"/>
        </w:rPr>
        <w:t>.</w:t>
      </w:r>
      <w:r>
        <w:rPr>
          <w:rFonts w:ascii="Times New Roman" w:hAnsi="Times New Roman" w:cs="Times New Roman"/>
          <w:b/>
          <w:bCs/>
          <w:sz w:val="22"/>
          <w:szCs w:val="24"/>
        </w:rPr>
        <w:t xml:space="preserve"> </w:t>
      </w:r>
      <w:r w:rsidRPr="00792FAA">
        <w:rPr>
          <w:rFonts w:ascii="Times New Roman" w:hAnsi="Times New Roman" w:cs="Times New Roman"/>
          <w:b/>
          <w:bCs/>
          <w:sz w:val="22"/>
          <w:szCs w:val="24"/>
        </w:rPr>
        <w:t>Submit a manuscript</w:t>
      </w:r>
    </w:p>
    <w:p w14:paraId="1284CD77" w14:textId="77777777" w:rsidR="00792FAA" w:rsidRPr="00CF2A66" w:rsidRDefault="00792FAA" w:rsidP="00CF2A66">
      <w:pPr>
        <w:pStyle w:val="a3"/>
        <w:numPr>
          <w:ilvl w:val="0"/>
          <w:numId w:val="1"/>
        </w:numPr>
        <w:ind w:leftChars="0"/>
        <w:rPr>
          <w:rFonts w:ascii="Times New Roman" w:hAnsi="Times New Roman" w:cs="Times New Roman"/>
          <w:sz w:val="22"/>
          <w:szCs w:val="24"/>
        </w:rPr>
      </w:pPr>
      <w:r>
        <w:rPr>
          <w:rFonts w:ascii="Times New Roman" w:hAnsi="Times New Roman" w:cs="Times New Roman"/>
          <w:sz w:val="22"/>
          <w:szCs w:val="24"/>
        </w:rPr>
        <w:t xml:space="preserve">Paper must be typed and formatted for B5 size and should be less than 20 typed pages </w:t>
      </w:r>
      <w:r w:rsidRPr="00792FAA">
        <w:rPr>
          <w:rFonts w:ascii="Times New Roman" w:hAnsi="Times New Roman" w:cs="Times New Roman"/>
          <w:sz w:val="22"/>
          <w:szCs w:val="24"/>
        </w:rPr>
        <w:t xml:space="preserve">including references, </w:t>
      </w:r>
      <w:r w:rsidR="00C77B32" w:rsidRPr="00792FAA">
        <w:rPr>
          <w:rFonts w:ascii="Times New Roman" w:hAnsi="Times New Roman" w:cs="Times New Roman"/>
          <w:sz w:val="22"/>
          <w:szCs w:val="24"/>
        </w:rPr>
        <w:t>illustrations</w:t>
      </w:r>
      <w:r w:rsidRPr="00792FAA">
        <w:rPr>
          <w:rFonts w:ascii="Times New Roman" w:hAnsi="Times New Roman" w:cs="Times New Roman"/>
          <w:sz w:val="22"/>
          <w:szCs w:val="24"/>
        </w:rPr>
        <w:t>, and appendices</w:t>
      </w:r>
      <w:r>
        <w:rPr>
          <w:rFonts w:ascii="Times New Roman" w:hAnsi="Times New Roman" w:cs="Times New Roman"/>
          <w:sz w:val="22"/>
          <w:szCs w:val="24"/>
        </w:rPr>
        <w:t>(</w:t>
      </w:r>
      <w:r w:rsidRPr="00792FAA">
        <w:rPr>
          <w:rFonts w:ascii="Times New Roman" w:hAnsi="Times New Roman" w:cs="Times New Roman"/>
          <w:sz w:val="22"/>
          <w:szCs w:val="24"/>
        </w:rPr>
        <w:t xml:space="preserve">refer to </w:t>
      </w:r>
      <w:r w:rsidR="00CF2A66">
        <w:rPr>
          <w:rFonts w:ascii="Times New Roman" w:hAnsi="Times New Roman" w:cs="Times New Roman"/>
          <w:sz w:val="22"/>
          <w:szCs w:val="24"/>
        </w:rPr>
        <w:t>editorial form</w:t>
      </w:r>
      <w:r w:rsidRPr="00CF2A66">
        <w:rPr>
          <w:rFonts w:ascii="Times New Roman" w:hAnsi="Times New Roman" w:cs="Times New Roman"/>
          <w:sz w:val="22"/>
          <w:szCs w:val="24"/>
        </w:rPr>
        <w:t>).</w:t>
      </w:r>
    </w:p>
    <w:p w14:paraId="0BCB06E2" w14:textId="77777777" w:rsidR="00792FAA" w:rsidRDefault="00792FAA" w:rsidP="00792FAA">
      <w:pPr>
        <w:pStyle w:val="a3"/>
        <w:numPr>
          <w:ilvl w:val="0"/>
          <w:numId w:val="1"/>
        </w:numPr>
        <w:ind w:leftChars="0"/>
        <w:rPr>
          <w:rFonts w:ascii="Times New Roman" w:hAnsi="Times New Roman" w:cs="Times New Roman"/>
          <w:sz w:val="22"/>
          <w:szCs w:val="24"/>
        </w:rPr>
      </w:pPr>
      <w:r>
        <w:rPr>
          <w:rFonts w:ascii="Times New Roman" w:hAnsi="Times New Roman" w:cs="Times New Roman" w:hint="eastAsia"/>
          <w:sz w:val="22"/>
          <w:szCs w:val="24"/>
        </w:rPr>
        <w:t>A</w:t>
      </w:r>
      <w:r>
        <w:rPr>
          <w:rFonts w:ascii="Times New Roman" w:hAnsi="Times New Roman" w:cs="Times New Roman"/>
          <w:sz w:val="22"/>
          <w:szCs w:val="24"/>
        </w:rPr>
        <w:t xml:space="preserve"> title page should include the paper title, all authors’ name, </w:t>
      </w:r>
      <w:r w:rsidRPr="00792FAA">
        <w:rPr>
          <w:rFonts w:ascii="Times New Roman" w:hAnsi="Times New Roman" w:cs="Times New Roman"/>
          <w:sz w:val="22"/>
          <w:szCs w:val="24"/>
        </w:rPr>
        <w:t>affiliated</w:t>
      </w:r>
      <w:r>
        <w:rPr>
          <w:rFonts w:ascii="Times New Roman" w:hAnsi="Times New Roman" w:cs="Times New Roman"/>
          <w:sz w:val="22"/>
          <w:szCs w:val="24"/>
        </w:rPr>
        <w:t xml:space="preserve"> organization</w:t>
      </w:r>
      <w:r w:rsidR="007A3CE9">
        <w:rPr>
          <w:rFonts w:ascii="Times New Roman" w:hAnsi="Times New Roman" w:cs="Times New Roman"/>
          <w:sz w:val="22"/>
          <w:szCs w:val="24"/>
        </w:rPr>
        <w:t>, e-mail/</w:t>
      </w:r>
      <w:r w:rsidR="007A3CE9" w:rsidRPr="007A3CE9">
        <w:t xml:space="preserve"> </w:t>
      </w:r>
      <w:r w:rsidR="007A3CE9" w:rsidRPr="007A3CE9">
        <w:rPr>
          <w:rFonts w:ascii="Times New Roman" w:hAnsi="Times New Roman" w:cs="Times New Roman"/>
          <w:sz w:val="22"/>
          <w:szCs w:val="24"/>
        </w:rPr>
        <w:t>mailing addresses</w:t>
      </w:r>
      <w:r w:rsidR="007A3CE9">
        <w:rPr>
          <w:rFonts w:ascii="Times New Roman" w:hAnsi="Times New Roman" w:cs="Times New Roman"/>
          <w:sz w:val="22"/>
          <w:szCs w:val="24"/>
        </w:rPr>
        <w:t xml:space="preserve">. </w:t>
      </w:r>
    </w:p>
    <w:p w14:paraId="06D3BC82" w14:textId="77777777" w:rsidR="007A3CE9" w:rsidRDefault="007A3CE9" w:rsidP="007A3CE9">
      <w:pPr>
        <w:pStyle w:val="a3"/>
        <w:numPr>
          <w:ilvl w:val="0"/>
          <w:numId w:val="1"/>
        </w:numPr>
        <w:ind w:leftChars="0"/>
        <w:rPr>
          <w:rFonts w:ascii="Times New Roman" w:hAnsi="Times New Roman" w:cs="Times New Roman"/>
          <w:sz w:val="22"/>
          <w:szCs w:val="24"/>
        </w:rPr>
      </w:pPr>
      <w:r>
        <w:rPr>
          <w:rFonts w:ascii="Times New Roman" w:hAnsi="Times New Roman" w:cs="Times New Roman" w:hint="eastAsia"/>
          <w:sz w:val="22"/>
          <w:szCs w:val="24"/>
        </w:rPr>
        <w:t>T</w:t>
      </w:r>
      <w:r>
        <w:rPr>
          <w:rFonts w:ascii="Times New Roman" w:hAnsi="Times New Roman" w:cs="Times New Roman"/>
          <w:sz w:val="22"/>
          <w:szCs w:val="24"/>
        </w:rPr>
        <w:t xml:space="preserve">he authors should </w:t>
      </w:r>
      <w:r w:rsidRPr="007A3CE9">
        <w:rPr>
          <w:rFonts w:ascii="Times New Roman" w:hAnsi="Times New Roman" w:cs="Times New Roman"/>
          <w:sz w:val="22"/>
          <w:szCs w:val="24"/>
        </w:rPr>
        <w:t xml:space="preserve">be marked in footnotes classified by *, and footnoted should </w:t>
      </w:r>
      <w:r>
        <w:rPr>
          <w:rFonts w:ascii="Times New Roman" w:hAnsi="Times New Roman" w:cs="Times New Roman"/>
          <w:sz w:val="22"/>
          <w:szCs w:val="24"/>
        </w:rPr>
        <w:t xml:space="preserve">include </w:t>
      </w:r>
      <w:r w:rsidRPr="00792FAA">
        <w:rPr>
          <w:rFonts w:ascii="Times New Roman" w:hAnsi="Times New Roman" w:cs="Times New Roman"/>
          <w:sz w:val="22"/>
          <w:szCs w:val="24"/>
        </w:rPr>
        <w:t>affiliated</w:t>
      </w:r>
      <w:r>
        <w:rPr>
          <w:rFonts w:ascii="Times New Roman" w:hAnsi="Times New Roman" w:cs="Times New Roman"/>
          <w:sz w:val="22"/>
          <w:szCs w:val="24"/>
        </w:rPr>
        <w:t xml:space="preserve"> organization and positions, contact information and e-mail addresses.</w:t>
      </w:r>
    </w:p>
    <w:p w14:paraId="03F387BE" w14:textId="77777777" w:rsidR="007A3CE9" w:rsidRDefault="007A3CE9" w:rsidP="007A3CE9">
      <w:pPr>
        <w:pStyle w:val="a3"/>
        <w:numPr>
          <w:ilvl w:val="0"/>
          <w:numId w:val="1"/>
        </w:numPr>
        <w:ind w:leftChars="0"/>
        <w:rPr>
          <w:rFonts w:ascii="Times New Roman" w:hAnsi="Times New Roman" w:cs="Times New Roman"/>
          <w:sz w:val="22"/>
          <w:szCs w:val="24"/>
        </w:rPr>
      </w:pPr>
      <w:r>
        <w:rPr>
          <w:rFonts w:ascii="Times New Roman" w:hAnsi="Times New Roman" w:cs="Times New Roman" w:hint="eastAsia"/>
          <w:sz w:val="22"/>
          <w:szCs w:val="24"/>
        </w:rPr>
        <w:t>I</w:t>
      </w:r>
      <w:r>
        <w:rPr>
          <w:rFonts w:ascii="Times New Roman" w:hAnsi="Times New Roman" w:cs="Times New Roman"/>
          <w:sz w:val="22"/>
          <w:szCs w:val="24"/>
        </w:rPr>
        <w:t>n the case of co-authors, it should be marked with first author *, the second author **, and the third author ***, respectively, and if it more that forth author, * should be added. If there is need to specify the corresponding author, * mark the following “corresponding author” and state his/her affiliation and position.</w:t>
      </w:r>
    </w:p>
    <w:p w14:paraId="30AB4690" w14:textId="77777777" w:rsidR="007A3CE9" w:rsidRDefault="007A3CE9" w:rsidP="007A3CE9">
      <w:pPr>
        <w:pStyle w:val="a3"/>
        <w:numPr>
          <w:ilvl w:val="0"/>
          <w:numId w:val="1"/>
        </w:numPr>
        <w:ind w:leftChars="0"/>
        <w:rPr>
          <w:rFonts w:ascii="Times New Roman" w:hAnsi="Times New Roman" w:cs="Times New Roman"/>
          <w:sz w:val="22"/>
          <w:szCs w:val="24"/>
        </w:rPr>
      </w:pPr>
      <w:r>
        <w:rPr>
          <w:rFonts w:ascii="Times New Roman" w:hAnsi="Times New Roman" w:cs="Times New Roman" w:hint="eastAsia"/>
          <w:sz w:val="22"/>
          <w:szCs w:val="24"/>
        </w:rPr>
        <w:t>T</w:t>
      </w:r>
      <w:r>
        <w:rPr>
          <w:rFonts w:ascii="Times New Roman" w:hAnsi="Times New Roman" w:cs="Times New Roman"/>
          <w:sz w:val="22"/>
          <w:szCs w:val="24"/>
        </w:rPr>
        <w:t xml:space="preserve">he submitted manuscript should be determined whether to be published after a prescribed examination under supervision of the </w:t>
      </w:r>
      <w:r w:rsidRPr="007A3CE9">
        <w:rPr>
          <w:rFonts w:ascii="Times New Roman" w:hAnsi="Times New Roman" w:cs="Times New Roman"/>
          <w:sz w:val="22"/>
          <w:szCs w:val="24"/>
        </w:rPr>
        <w:t>editorial committee</w:t>
      </w:r>
      <w:r>
        <w:rPr>
          <w:rFonts w:ascii="Times New Roman" w:hAnsi="Times New Roman" w:cs="Times New Roman"/>
          <w:sz w:val="22"/>
          <w:szCs w:val="24"/>
        </w:rPr>
        <w:t>,</w:t>
      </w:r>
      <w:r w:rsidR="00C77B32">
        <w:rPr>
          <w:rFonts w:ascii="Times New Roman" w:hAnsi="Times New Roman" w:cs="Times New Roman"/>
          <w:sz w:val="22"/>
          <w:szCs w:val="24"/>
        </w:rPr>
        <w:t xml:space="preserve"> and in the process, the </w:t>
      </w:r>
      <w:r w:rsidR="00C77B32" w:rsidRPr="00C77B32">
        <w:rPr>
          <w:rFonts w:ascii="Times New Roman" w:hAnsi="Times New Roman" w:cs="Times New Roman"/>
          <w:sz w:val="22"/>
          <w:szCs w:val="24"/>
        </w:rPr>
        <w:t>editorial committee</w:t>
      </w:r>
      <w:r w:rsidR="00C77B32">
        <w:rPr>
          <w:rFonts w:ascii="Times New Roman" w:hAnsi="Times New Roman" w:cs="Times New Roman"/>
          <w:sz w:val="22"/>
          <w:szCs w:val="24"/>
        </w:rPr>
        <w:t xml:space="preserve"> may request the author to revise it.</w:t>
      </w:r>
    </w:p>
    <w:p w14:paraId="35BEC12E" w14:textId="43361020" w:rsidR="00C77B32" w:rsidRDefault="00C77B32" w:rsidP="00C77B32">
      <w:pPr>
        <w:pStyle w:val="a3"/>
        <w:numPr>
          <w:ilvl w:val="0"/>
          <w:numId w:val="1"/>
        </w:numPr>
        <w:ind w:leftChars="0"/>
        <w:rPr>
          <w:rFonts w:ascii="Times New Roman" w:hAnsi="Times New Roman" w:cs="Times New Roman"/>
          <w:sz w:val="22"/>
          <w:szCs w:val="24"/>
        </w:rPr>
      </w:pPr>
      <w:r w:rsidRPr="00C77B32">
        <w:rPr>
          <w:rFonts w:ascii="Times New Roman" w:hAnsi="Times New Roman" w:cs="Times New Roman"/>
          <w:sz w:val="22"/>
          <w:szCs w:val="24"/>
        </w:rPr>
        <w:t>It must be written in footnotes, in the case of a thesis, “This paper was written based on author’s doctoral(or master’s) thesis”, and in the case of a presentation paper of an academic conference, “This paper has been revised and supplemented by a paper presented at the 00th OOO Academic conference”.</w:t>
      </w:r>
    </w:p>
    <w:p w14:paraId="7205C465" w14:textId="668C4BC5" w:rsidR="00CF2A66" w:rsidRDefault="00C77B32" w:rsidP="00CF2A66">
      <w:pPr>
        <w:pStyle w:val="a3"/>
        <w:numPr>
          <w:ilvl w:val="0"/>
          <w:numId w:val="1"/>
        </w:numPr>
        <w:ind w:leftChars="0"/>
        <w:rPr>
          <w:rFonts w:ascii="Times New Roman" w:hAnsi="Times New Roman" w:cs="Times New Roman"/>
          <w:sz w:val="22"/>
          <w:szCs w:val="24"/>
        </w:rPr>
      </w:pPr>
      <w:r>
        <w:rPr>
          <w:rFonts w:ascii="Times New Roman" w:hAnsi="Times New Roman" w:cs="Times New Roman" w:hint="eastAsia"/>
          <w:sz w:val="22"/>
          <w:szCs w:val="24"/>
        </w:rPr>
        <w:t>T</w:t>
      </w:r>
      <w:r>
        <w:rPr>
          <w:rFonts w:ascii="Times New Roman" w:hAnsi="Times New Roman" w:cs="Times New Roman"/>
          <w:sz w:val="22"/>
          <w:szCs w:val="24"/>
        </w:rPr>
        <w:t>he manuscript must be prepared on a computer</w:t>
      </w:r>
      <w:r w:rsidR="00CF2A66">
        <w:rPr>
          <w:rFonts w:ascii="Times New Roman" w:hAnsi="Times New Roman" w:cs="Times New Roman"/>
          <w:sz w:val="22"/>
          <w:szCs w:val="24"/>
        </w:rPr>
        <w:t xml:space="preserve"> </w:t>
      </w:r>
      <w:r>
        <w:rPr>
          <w:rFonts w:ascii="Times New Roman" w:hAnsi="Times New Roman" w:cs="Times New Roman"/>
          <w:sz w:val="22"/>
          <w:szCs w:val="24"/>
        </w:rPr>
        <w:t>(</w:t>
      </w:r>
      <w:r w:rsidR="00CF2A66">
        <w:rPr>
          <w:rFonts w:ascii="Times New Roman" w:hAnsi="Times New Roman" w:cs="Times New Roman"/>
          <w:sz w:val="22"/>
          <w:szCs w:val="24"/>
        </w:rPr>
        <w:t xml:space="preserve">MS </w:t>
      </w:r>
      <w:r>
        <w:rPr>
          <w:rFonts w:ascii="Times New Roman" w:hAnsi="Times New Roman" w:cs="Times New Roman"/>
          <w:sz w:val="22"/>
          <w:szCs w:val="24"/>
        </w:rPr>
        <w:t xml:space="preserve">Word) and submitted to the JAMS(online contribution system) in </w:t>
      </w:r>
      <w:r w:rsidR="00CF2A66">
        <w:rPr>
          <w:rFonts w:ascii="Times New Roman" w:hAnsi="Times New Roman" w:cs="Times New Roman"/>
          <w:sz w:val="22"/>
          <w:szCs w:val="24"/>
        </w:rPr>
        <w:t>accordance with the following editorial form. If you have any questions, use the official e-mail address of the Tourism research institute.</w:t>
      </w:r>
      <w:r w:rsidR="00CF2A66">
        <w:rPr>
          <w:rFonts w:ascii="Times New Roman" w:hAnsi="Times New Roman" w:cs="Times New Roman"/>
          <w:sz w:val="22"/>
          <w:szCs w:val="24"/>
        </w:rPr>
        <w:br/>
        <w:t xml:space="preserve">e-mail : </w:t>
      </w:r>
      <w:hyperlink r:id="rId10" w:history="1">
        <w:r w:rsidR="00CF2A66" w:rsidRPr="00620E2E">
          <w:rPr>
            <w:rStyle w:val="a4"/>
            <w:rFonts w:ascii="Times New Roman" w:hAnsi="Times New Roman" w:cs="Times New Roman"/>
            <w:sz w:val="22"/>
            <w:szCs w:val="24"/>
          </w:rPr>
          <w:t>tourlab@hanyang.ac.kr</w:t>
        </w:r>
      </w:hyperlink>
      <w:r w:rsidR="00CF2A66">
        <w:rPr>
          <w:rFonts w:ascii="Times New Roman" w:hAnsi="Times New Roman" w:cs="Times New Roman"/>
          <w:sz w:val="22"/>
          <w:szCs w:val="24"/>
        </w:rPr>
        <w:br/>
        <w:t xml:space="preserve">online contribution system JAMS : </w:t>
      </w:r>
      <w:r w:rsidR="00CF2A66" w:rsidRPr="00CF2A66">
        <w:rPr>
          <w:rFonts w:ascii="Times New Roman" w:hAnsi="Times New Roman" w:cs="Times New Roman"/>
          <w:sz w:val="22"/>
          <w:szCs w:val="24"/>
        </w:rPr>
        <w:t>hytourism.jams.or.kr</w:t>
      </w:r>
    </w:p>
    <w:p w14:paraId="2F43A034" w14:textId="77777777" w:rsidR="00A37239" w:rsidRPr="00A37239" w:rsidRDefault="00A37239" w:rsidP="00A37239">
      <w:pPr>
        <w:rPr>
          <w:rFonts w:ascii="Times New Roman" w:hAnsi="Times New Roman" w:cs="Times New Roman"/>
          <w:sz w:val="22"/>
          <w:szCs w:val="24"/>
        </w:rPr>
      </w:pPr>
    </w:p>
    <w:p w14:paraId="63D54DC4" w14:textId="5FA22E8D" w:rsidR="004B138F" w:rsidRDefault="00097CC0" w:rsidP="004B138F">
      <w:pPr>
        <w:rPr>
          <w:rFonts w:ascii="Times New Roman" w:hAnsi="Times New Roman" w:cs="Times New Roman"/>
          <w:b/>
          <w:bCs/>
          <w:sz w:val="22"/>
          <w:szCs w:val="24"/>
        </w:rPr>
      </w:pPr>
      <w:proofErr w:type="spellStart"/>
      <w:r>
        <w:rPr>
          <w:rFonts w:asciiTheme="minorEastAsia" w:hAnsiTheme="minorEastAsia" w:cs="Times New Roman" w:hint="eastAsia"/>
          <w:b/>
          <w:bCs/>
          <w:sz w:val="22"/>
          <w:szCs w:val="24"/>
        </w:rPr>
        <w:t>Ⅱ</w:t>
      </w:r>
      <w:proofErr w:type="spellEnd"/>
      <w:r w:rsidR="004B138F" w:rsidRPr="004B138F">
        <w:rPr>
          <w:rFonts w:ascii="Times New Roman" w:hAnsi="Times New Roman" w:cs="Times New Roman" w:hint="eastAsia"/>
          <w:b/>
          <w:bCs/>
          <w:sz w:val="22"/>
          <w:szCs w:val="24"/>
        </w:rPr>
        <w:t>.</w:t>
      </w:r>
      <w:r w:rsidR="004B138F" w:rsidRPr="004B138F">
        <w:rPr>
          <w:rFonts w:ascii="Times New Roman" w:hAnsi="Times New Roman" w:cs="Times New Roman"/>
          <w:b/>
          <w:bCs/>
          <w:sz w:val="22"/>
          <w:szCs w:val="24"/>
        </w:rPr>
        <w:t xml:space="preserve"> </w:t>
      </w:r>
      <w:r w:rsidR="00070AC2">
        <w:rPr>
          <w:rFonts w:ascii="Times New Roman" w:hAnsi="Times New Roman" w:cs="Times New Roman"/>
          <w:b/>
          <w:bCs/>
          <w:sz w:val="22"/>
          <w:szCs w:val="24"/>
        </w:rPr>
        <w:t>Refe</w:t>
      </w:r>
      <w:r>
        <w:rPr>
          <w:rFonts w:ascii="Times New Roman" w:hAnsi="Times New Roman" w:cs="Times New Roman"/>
          <w:b/>
          <w:bCs/>
          <w:sz w:val="22"/>
          <w:szCs w:val="24"/>
        </w:rPr>
        <w:t>rence</w:t>
      </w:r>
    </w:p>
    <w:p w14:paraId="7B248706" w14:textId="5CF86341" w:rsidR="00097CC0" w:rsidRPr="007103B6" w:rsidRDefault="00BB4384" w:rsidP="004B138F">
      <w:pPr>
        <w:rPr>
          <w:rFonts w:ascii="Times New Roman" w:hAnsi="Times New Roman" w:cs="Times New Roman"/>
          <w:sz w:val="22"/>
          <w:szCs w:val="24"/>
        </w:rPr>
      </w:pPr>
      <w:r w:rsidRPr="007103B6">
        <w:rPr>
          <w:rFonts w:ascii="Times New Roman" w:hAnsi="Times New Roman" w:cs="Times New Roman"/>
          <w:sz w:val="22"/>
          <w:szCs w:val="24"/>
        </w:rPr>
        <w:t>All references should follow the APA styles. Examples:</w:t>
      </w:r>
    </w:p>
    <w:p w14:paraId="5089BC51" w14:textId="14F881EC" w:rsidR="00AC219D" w:rsidRPr="00AC219D" w:rsidRDefault="00AC219D" w:rsidP="00AC219D">
      <w:pPr>
        <w:ind w:left="400"/>
        <w:rPr>
          <w:rFonts w:ascii="Times New Roman" w:hAnsi="Times New Roman" w:cs="Times New Roman"/>
          <w:sz w:val="22"/>
          <w:szCs w:val="24"/>
        </w:rPr>
      </w:pPr>
      <w:proofErr w:type="spellStart"/>
      <w:r w:rsidRPr="00AC219D">
        <w:rPr>
          <w:rFonts w:ascii="Times New Roman" w:hAnsi="Times New Roman" w:cs="Times New Roman"/>
          <w:sz w:val="22"/>
          <w:szCs w:val="24"/>
        </w:rPr>
        <w:t>Buhalis</w:t>
      </w:r>
      <w:proofErr w:type="spellEnd"/>
      <w:r w:rsidRPr="00AC219D">
        <w:rPr>
          <w:rFonts w:ascii="Times New Roman" w:hAnsi="Times New Roman" w:cs="Times New Roman"/>
          <w:sz w:val="22"/>
          <w:szCs w:val="24"/>
        </w:rPr>
        <w:t xml:space="preserve">, D.(2003). </w:t>
      </w:r>
      <w:proofErr w:type="spellStart"/>
      <w:r w:rsidRPr="00AC219D">
        <w:rPr>
          <w:rFonts w:ascii="Times New Roman" w:hAnsi="Times New Roman" w:cs="Times New Roman"/>
          <w:sz w:val="22"/>
          <w:szCs w:val="24"/>
        </w:rPr>
        <w:t>eTourism</w:t>
      </w:r>
      <w:proofErr w:type="spellEnd"/>
      <w:r w:rsidRPr="00AC219D">
        <w:rPr>
          <w:rFonts w:ascii="Times New Roman" w:hAnsi="Times New Roman" w:cs="Times New Roman"/>
          <w:sz w:val="22"/>
          <w:szCs w:val="24"/>
        </w:rPr>
        <w:t xml:space="preserve">: information technologies for strategic tourism management. </w:t>
      </w:r>
      <w:r w:rsidRPr="00AC219D">
        <w:rPr>
          <w:rFonts w:ascii="Times New Roman" w:hAnsi="Times New Roman" w:cs="Times New Roman"/>
          <w:i/>
          <w:iCs/>
          <w:sz w:val="22"/>
          <w:szCs w:val="24"/>
        </w:rPr>
        <w:t>International Journal of Tourism Research</w:t>
      </w:r>
      <w:r w:rsidRPr="00AC219D">
        <w:rPr>
          <w:rFonts w:ascii="Times New Roman" w:hAnsi="Times New Roman" w:cs="Times New Roman"/>
          <w:sz w:val="22"/>
          <w:szCs w:val="24"/>
        </w:rPr>
        <w:t>,(Publications in Review), 5(6), 465-466.</w:t>
      </w:r>
    </w:p>
    <w:p w14:paraId="4F0A4418" w14:textId="77777777" w:rsidR="00AC219D" w:rsidRPr="00AC219D" w:rsidRDefault="00AC219D" w:rsidP="00AC219D">
      <w:pPr>
        <w:ind w:left="400"/>
        <w:rPr>
          <w:rFonts w:ascii="Times New Roman" w:hAnsi="Times New Roman" w:cs="Times New Roman"/>
          <w:sz w:val="22"/>
          <w:szCs w:val="24"/>
        </w:rPr>
      </w:pPr>
      <w:proofErr w:type="spellStart"/>
      <w:r w:rsidRPr="00AC219D">
        <w:rPr>
          <w:rFonts w:ascii="Times New Roman" w:hAnsi="Times New Roman" w:cs="Times New Roman"/>
          <w:sz w:val="22"/>
          <w:szCs w:val="24"/>
        </w:rPr>
        <w:t>Bieger</w:t>
      </w:r>
      <w:proofErr w:type="spellEnd"/>
      <w:r w:rsidRPr="00AC219D">
        <w:rPr>
          <w:rFonts w:ascii="Times New Roman" w:hAnsi="Times New Roman" w:cs="Times New Roman"/>
          <w:sz w:val="22"/>
          <w:szCs w:val="24"/>
        </w:rPr>
        <w:t xml:space="preserve">, T., &amp; </w:t>
      </w:r>
      <w:proofErr w:type="spellStart"/>
      <w:r w:rsidRPr="00AC219D">
        <w:rPr>
          <w:rFonts w:ascii="Times New Roman" w:hAnsi="Times New Roman" w:cs="Times New Roman"/>
          <w:sz w:val="22"/>
          <w:szCs w:val="24"/>
        </w:rPr>
        <w:t>Laesser</w:t>
      </w:r>
      <w:proofErr w:type="spellEnd"/>
      <w:r w:rsidRPr="00AC219D">
        <w:rPr>
          <w:rFonts w:ascii="Times New Roman" w:hAnsi="Times New Roman" w:cs="Times New Roman"/>
          <w:sz w:val="22"/>
          <w:szCs w:val="24"/>
        </w:rPr>
        <w:t xml:space="preserve">, C.(2004). Information Sources for Travel Decisions: Toward a Source Process Model. </w:t>
      </w:r>
      <w:r w:rsidRPr="00AC219D">
        <w:rPr>
          <w:rFonts w:ascii="Times New Roman" w:hAnsi="Times New Roman" w:cs="Times New Roman"/>
          <w:i/>
          <w:iCs/>
          <w:sz w:val="22"/>
          <w:szCs w:val="24"/>
        </w:rPr>
        <w:t>Journal of Travel Research</w:t>
      </w:r>
      <w:r w:rsidRPr="00AC219D">
        <w:rPr>
          <w:rFonts w:ascii="Times New Roman" w:hAnsi="Times New Roman" w:cs="Times New Roman"/>
          <w:sz w:val="22"/>
          <w:szCs w:val="24"/>
        </w:rPr>
        <w:t>, 42(May), 357-371.</w:t>
      </w:r>
    </w:p>
    <w:p w14:paraId="624C49DB" w14:textId="13E553D0" w:rsidR="00CF2A66" w:rsidRDefault="005F2BBD" w:rsidP="005F2BBD">
      <w:pPr>
        <w:ind w:left="400"/>
        <w:rPr>
          <w:rFonts w:ascii="Times New Roman" w:hAnsi="Times New Roman" w:cs="Times New Roman"/>
          <w:sz w:val="22"/>
          <w:szCs w:val="24"/>
        </w:rPr>
      </w:pPr>
      <w:r w:rsidRPr="005F2BBD">
        <w:rPr>
          <w:rFonts w:ascii="Times New Roman" w:hAnsi="Times New Roman" w:cs="Times New Roman"/>
          <w:sz w:val="22"/>
          <w:szCs w:val="24"/>
        </w:rPr>
        <w:t xml:space="preserve">Choi, S., </w:t>
      </w:r>
      <w:proofErr w:type="spellStart"/>
      <w:r w:rsidRPr="005F2BBD">
        <w:rPr>
          <w:rFonts w:ascii="Times New Roman" w:hAnsi="Times New Roman" w:cs="Times New Roman"/>
          <w:sz w:val="22"/>
          <w:szCs w:val="24"/>
        </w:rPr>
        <w:t>Lehto</w:t>
      </w:r>
      <w:proofErr w:type="spellEnd"/>
      <w:r w:rsidRPr="005F2BBD">
        <w:rPr>
          <w:rFonts w:ascii="Times New Roman" w:hAnsi="Times New Roman" w:cs="Times New Roman"/>
          <w:sz w:val="22"/>
          <w:szCs w:val="24"/>
        </w:rPr>
        <w:t>, X. Y., &amp; Morrison, A. M.(2006). Destination image representation on the web: content analysis of Macau travel related websites</w:t>
      </w:r>
      <w:r w:rsidRPr="005F2BBD">
        <w:rPr>
          <w:rFonts w:ascii="Times New Roman" w:hAnsi="Times New Roman" w:cs="Times New Roman"/>
          <w:i/>
          <w:iCs/>
          <w:sz w:val="22"/>
          <w:szCs w:val="24"/>
        </w:rPr>
        <w:t>.</w:t>
      </w:r>
      <w:r w:rsidRPr="005F2BBD">
        <w:rPr>
          <w:rFonts w:ascii="Times New Roman" w:hAnsi="Times New Roman" w:cs="Times New Roman" w:hint="eastAsia"/>
          <w:i/>
          <w:iCs/>
          <w:sz w:val="22"/>
          <w:szCs w:val="24"/>
        </w:rPr>
        <w:t xml:space="preserve"> </w:t>
      </w:r>
      <w:r w:rsidRPr="005F2BBD">
        <w:rPr>
          <w:rFonts w:ascii="Times New Roman" w:hAnsi="Times New Roman" w:cs="Times New Roman"/>
          <w:i/>
          <w:iCs/>
          <w:sz w:val="22"/>
          <w:szCs w:val="24"/>
        </w:rPr>
        <w:t>Tourism Management</w:t>
      </w:r>
      <w:r w:rsidRPr="005F2BBD">
        <w:rPr>
          <w:rFonts w:ascii="Times New Roman" w:hAnsi="Times New Roman" w:cs="Times New Roman"/>
          <w:sz w:val="22"/>
          <w:szCs w:val="24"/>
        </w:rPr>
        <w:t>, 28(1), 118-129.</w:t>
      </w:r>
    </w:p>
    <w:p w14:paraId="5FCD1193" w14:textId="59282B63" w:rsidR="00FF0319" w:rsidRDefault="00FF0319" w:rsidP="005F2BBD">
      <w:pPr>
        <w:ind w:left="400"/>
        <w:rPr>
          <w:rFonts w:ascii="Times New Roman" w:hAnsi="Times New Roman" w:cs="Times New Roman"/>
          <w:sz w:val="22"/>
          <w:szCs w:val="24"/>
        </w:rPr>
      </w:pPr>
    </w:p>
    <w:p w14:paraId="500C6905" w14:textId="52C5DA26" w:rsidR="00FF0319" w:rsidRDefault="00FF0319" w:rsidP="00FF0319">
      <w:pPr>
        <w:rPr>
          <w:rFonts w:ascii="Times New Roman" w:hAnsi="Times New Roman" w:cs="Times New Roman"/>
          <w:b/>
          <w:bCs/>
          <w:sz w:val="22"/>
          <w:szCs w:val="24"/>
        </w:rPr>
      </w:pPr>
      <w:proofErr w:type="spellStart"/>
      <w:r>
        <w:rPr>
          <w:rFonts w:asciiTheme="minorEastAsia" w:hAnsiTheme="minorEastAsia" w:cs="Times New Roman" w:hint="eastAsia"/>
          <w:b/>
          <w:bCs/>
          <w:sz w:val="22"/>
          <w:szCs w:val="24"/>
        </w:rPr>
        <w:lastRenderedPageBreak/>
        <w:t>Ⅲ</w:t>
      </w:r>
      <w:proofErr w:type="spellEnd"/>
      <w:r w:rsidRPr="004B138F">
        <w:rPr>
          <w:rFonts w:ascii="Times New Roman" w:hAnsi="Times New Roman" w:cs="Times New Roman" w:hint="eastAsia"/>
          <w:b/>
          <w:bCs/>
          <w:sz w:val="22"/>
          <w:szCs w:val="24"/>
        </w:rPr>
        <w:t>.</w:t>
      </w:r>
      <w:r w:rsidRPr="004B138F">
        <w:rPr>
          <w:rFonts w:ascii="Times New Roman" w:hAnsi="Times New Roman" w:cs="Times New Roman"/>
          <w:b/>
          <w:bCs/>
          <w:sz w:val="22"/>
          <w:szCs w:val="24"/>
        </w:rPr>
        <w:t xml:space="preserve"> </w:t>
      </w:r>
      <w:r w:rsidR="006324AB">
        <w:rPr>
          <w:rFonts w:ascii="Times New Roman" w:hAnsi="Times New Roman" w:cs="Times New Roman"/>
          <w:b/>
          <w:bCs/>
          <w:sz w:val="22"/>
          <w:szCs w:val="24"/>
        </w:rPr>
        <w:t>The others</w:t>
      </w:r>
    </w:p>
    <w:p w14:paraId="75155FE2" w14:textId="461ACA25" w:rsidR="00FF0319" w:rsidRDefault="0045066D" w:rsidP="0045066D">
      <w:pPr>
        <w:pStyle w:val="a3"/>
        <w:numPr>
          <w:ilvl w:val="0"/>
          <w:numId w:val="2"/>
        </w:numPr>
        <w:ind w:leftChars="0"/>
        <w:rPr>
          <w:rFonts w:ascii="Times New Roman" w:hAnsi="Times New Roman" w:cs="Times New Roman"/>
          <w:sz w:val="22"/>
          <w:szCs w:val="24"/>
        </w:rPr>
      </w:pPr>
      <w:r w:rsidRPr="0045066D">
        <w:rPr>
          <w:rFonts w:ascii="Times New Roman" w:hAnsi="Times New Roman" w:cs="Times New Roman"/>
          <w:sz w:val="22"/>
          <w:szCs w:val="24"/>
        </w:rPr>
        <w:t xml:space="preserve">The research paper consist and follow the order of the title, an author, an </w:t>
      </w:r>
      <w:r>
        <w:rPr>
          <w:rFonts w:ascii="Times New Roman" w:hAnsi="Times New Roman" w:cs="Times New Roman"/>
          <w:sz w:val="22"/>
          <w:szCs w:val="24"/>
        </w:rPr>
        <w:t>a</w:t>
      </w:r>
      <w:r w:rsidRPr="0045066D">
        <w:rPr>
          <w:rFonts w:ascii="Times New Roman" w:hAnsi="Times New Roman" w:cs="Times New Roman"/>
          <w:sz w:val="22"/>
          <w:szCs w:val="24"/>
        </w:rPr>
        <w:t>bstract(</w:t>
      </w:r>
      <w:r>
        <w:rPr>
          <w:rFonts w:ascii="Times New Roman" w:hAnsi="Times New Roman" w:cs="Times New Roman"/>
          <w:sz w:val="22"/>
          <w:szCs w:val="24"/>
        </w:rPr>
        <w:t>k</w:t>
      </w:r>
      <w:r w:rsidRPr="0045066D">
        <w:rPr>
          <w:rFonts w:ascii="Times New Roman" w:hAnsi="Times New Roman" w:cs="Times New Roman"/>
          <w:sz w:val="22"/>
          <w:szCs w:val="24"/>
        </w:rPr>
        <w:t>eywords), a text, and a reference.</w:t>
      </w:r>
    </w:p>
    <w:p w14:paraId="2F560754" w14:textId="7108FE98" w:rsidR="006C2916" w:rsidRDefault="005E6F67" w:rsidP="005E6F67">
      <w:pPr>
        <w:pStyle w:val="a3"/>
        <w:numPr>
          <w:ilvl w:val="0"/>
          <w:numId w:val="2"/>
        </w:numPr>
        <w:ind w:leftChars="0"/>
        <w:rPr>
          <w:rFonts w:ascii="Times New Roman" w:hAnsi="Times New Roman" w:cs="Times New Roman"/>
          <w:sz w:val="22"/>
          <w:szCs w:val="24"/>
        </w:rPr>
      </w:pPr>
      <w:r w:rsidRPr="005E6F67">
        <w:rPr>
          <w:rFonts w:ascii="Times New Roman" w:hAnsi="Times New Roman" w:cs="Times New Roman"/>
          <w:sz w:val="22"/>
          <w:szCs w:val="24"/>
        </w:rPr>
        <w:t>All parts of the manuscript should be Double spaced with 5-spaced paragraph indentation.</w:t>
      </w:r>
      <w:r>
        <w:rPr>
          <w:rFonts w:ascii="Times New Roman" w:hAnsi="Times New Roman" w:cs="Times New Roman"/>
          <w:sz w:val="22"/>
          <w:szCs w:val="24"/>
        </w:rPr>
        <w:t xml:space="preserve"> </w:t>
      </w:r>
      <w:r w:rsidRPr="005E6F67">
        <w:rPr>
          <w:rFonts w:ascii="Times New Roman" w:hAnsi="Times New Roman" w:cs="Times New Roman"/>
          <w:sz w:val="22"/>
          <w:szCs w:val="24"/>
        </w:rPr>
        <w:t xml:space="preserve">Use the </w:t>
      </w:r>
      <w:r w:rsidR="00BC01B4" w:rsidRPr="005E6F67">
        <w:rPr>
          <w:rFonts w:ascii="Times New Roman" w:hAnsi="Times New Roman" w:cs="Times New Roman"/>
          <w:sz w:val="22"/>
          <w:szCs w:val="24"/>
        </w:rPr>
        <w:t>default</w:t>
      </w:r>
      <w:r w:rsidRPr="005E6F67">
        <w:rPr>
          <w:rFonts w:ascii="Times New Roman" w:hAnsi="Times New Roman" w:cs="Times New Roman"/>
          <w:sz w:val="22"/>
          <w:szCs w:val="24"/>
        </w:rPr>
        <w:t xml:space="preserve"> margin (Upper</w:t>
      </w:r>
      <w:r w:rsidR="00111252">
        <w:rPr>
          <w:rFonts w:ascii="Times New Roman" w:hAnsi="Times New Roman" w:cs="Times New Roman"/>
          <w:sz w:val="22"/>
          <w:szCs w:val="24"/>
        </w:rPr>
        <w:t xml:space="preserve"> : 1.3cm</w:t>
      </w:r>
      <w:r w:rsidRPr="005E6F67">
        <w:rPr>
          <w:rFonts w:ascii="Times New Roman" w:hAnsi="Times New Roman" w:cs="Times New Roman"/>
          <w:sz w:val="22"/>
          <w:szCs w:val="24"/>
        </w:rPr>
        <w:t xml:space="preserve">, Bottom: </w:t>
      </w:r>
      <w:r w:rsidR="000B2D62">
        <w:rPr>
          <w:rFonts w:ascii="Times New Roman" w:hAnsi="Times New Roman" w:cs="Times New Roman"/>
          <w:sz w:val="22"/>
          <w:szCs w:val="24"/>
        </w:rPr>
        <w:t>1.1</w:t>
      </w:r>
      <w:r w:rsidRPr="005E6F67">
        <w:rPr>
          <w:rFonts w:ascii="Times New Roman" w:hAnsi="Times New Roman" w:cs="Times New Roman"/>
          <w:sz w:val="22"/>
          <w:szCs w:val="24"/>
        </w:rPr>
        <w:t xml:space="preserve">cm, left </w:t>
      </w:r>
      <w:r w:rsidR="00C930BB">
        <w:rPr>
          <w:rFonts w:ascii="Times New Roman" w:hAnsi="Times New Roman" w:cs="Times New Roman"/>
          <w:sz w:val="22"/>
          <w:szCs w:val="24"/>
        </w:rPr>
        <w:t xml:space="preserve">: </w:t>
      </w:r>
      <w:r w:rsidR="009F56B2">
        <w:rPr>
          <w:rFonts w:ascii="Times New Roman" w:hAnsi="Times New Roman" w:cs="Times New Roman"/>
          <w:sz w:val="22"/>
          <w:szCs w:val="24"/>
        </w:rPr>
        <w:t xml:space="preserve">2.2cm, </w:t>
      </w:r>
      <w:r w:rsidRPr="005E6F67">
        <w:rPr>
          <w:rFonts w:ascii="Times New Roman" w:hAnsi="Times New Roman" w:cs="Times New Roman"/>
          <w:sz w:val="22"/>
          <w:szCs w:val="24"/>
        </w:rPr>
        <w:t xml:space="preserve">right: </w:t>
      </w:r>
      <w:r w:rsidR="009F56B2">
        <w:rPr>
          <w:rFonts w:ascii="Times New Roman" w:hAnsi="Times New Roman" w:cs="Times New Roman"/>
          <w:sz w:val="22"/>
          <w:szCs w:val="24"/>
        </w:rPr>
        <w:t>1.8</w:t>
      </w:r>
      <w:r w:rsidRPr="005E6F67">
        <w:rPr>
          <w:rFonts w:ascii="Times New Roman" w:hAnsi="Times New Roman" w:cs="Times New Roman"/>
          <w:sz w:val="22"/>
          <w:szCs w:val="24"/>
        </w:rPr>
        <w:t>cm).</w:t>
      </w:r>
      <w:r w:rsidR="00BC01B4">
        <w:rPr>
          <w:rFonts w:ascii="Times New Roman" w:hAnsi="Times New Roman" w:cs="Times New Roman"/>
          <w:sz w:val="22"/>
          <w:szCs w:val="24"/>
        </w:rPr>
        <w:t xml:space="preserve"> </w:t>
      </w:r>
      <w:r w:rsidR="00BC01B4" w:rsidRPr="00BC01B4">
        <w:rPr>
          <w:rFonts w:ascii="Times New Roman" w:hAnsi="Times New Roman" w:cs="Times New Roman"/>
          <w:sz w:val="22"/>
          <w:szCs w:val="24"/>
        </w:rPr>
        <w:t>Not footnotes, except for explanatory purpose, should be included.</w:t>
      </w:r>
    </w:p>
    <w:p w14:paraId="6550D8E2" w14:textId="77777777" w:rsidR="00080619" w:rsidRDefault="00080619" w:rsidP="00080619">
      <w:pPr>
        <w:pStyle w:val="a3"/>
        <w:numPr>
          <w:ilvl w:val="0"/>
          <w:numId w:val="2"/>
        </w:numPr>
        <w:ind w:leftChars="0"/>
        <w:rPr>
          <w:rFonts w:ascii="Times New Roman" w:hAnsi="Times New Roman" w:cs="Times New Roman"/>
          <w:sz w:val="22"/>
          <w:szCs w:val="24"/>
        </w:rPr>
      </w:pPr>
      <w:r w:rsidRPr="00E846BB">
        <w:rPr>
          <w:rFonts w:ascii="Times New Roman" w:hAnsi="Times New Roman" w:cs="Times New Roman"/>
          <w:sz w:val="22"/>
          <w:szCs w:val="24"/>
        </w:rPr>
        <w:t>The symbols representing the hierarchy of the table of contents follow the order of</w:t>
      </w:r>
      <w:r>
        <w:rPr>
          <w:rFonts w:ascii="Times New Roman" w:hAnsi="Times New Roman" w:cs="Times New Roman"/>
          <w:sz w:val="22"/>
          <w:szCs w:val="24"/>
        </w:rPr>
        <w:t xml:space="preserve"> </w:t>
      </w:r>
      <w:proofErr w:type="spellStart"/>
      <w:r>
        <w:rPr>
          <w:rFonts w:ascii="맑은 고딕" w:eastAsia="맑은 고딕" w:hAnsi="맑은 고딕" w:cs="Times New Roman" w:hint="eastAsia"/>
          <w:sz w:val="22"/>
          <w:szCs w:val="24"/>
        </w:rPr>
        <w:t>Ⅰ</w:t>
      </w:r>
      <w:proofErr w:type="spellEnd"/>
      <w:r w:rsidRPr="00E846BB">
        <w:rPr>
          <w:rFonts w:ascii="Times New Roman" w:hAnsi="Times New Roman" w:cs="Times New Roman"/>
          <w:sz w:val="22"/>
          <w:szCs w:val="24"/>
        </w:rPr>
        <w:t>, 1, 1</w:t>
      </w:r>
      <w:r>
        <w:rPr>
          <w:rFonts w:ascii="Times New Roman" w:hAnsi="Times New Roman" w:cs="Times New Roman"/>
          <w:sz w:val="22"/>
          <w:szCs w:val="24"/>
        </w:rPr>
        <w:t>)</w:t>
      </w:r>
      <w:r w:rsidRPr="00E846BB">
        <w:rPr>
          <w:rFonts w:ascii="Times New Roman" w:hAnsi="Times New Roman" w:cs="Times New Roman"/>
          <w:sz w:val="22"/>
          <w:szCs w:val="24"/>
        </w:rPr>
        <w:t xml:space="preserve">, (1), </w:t>
      </w:r>
      <w:r>
        <w:rPr>
          <w:rFonts w:ascii="나눔고딕" w:eastAsia="나눔고딕" w:hAnsi="나눔고딕" w:cs="Times New Roman" w:hint="eastAsia"/>
          <w:sz w:val="22"/>
          <w:szCs w:val="24"/>
        </w:rPr>
        <w:t>①</w:t>
      </w:r>
      <w:r w:rsidRPr="00E846BB">
        <w:rPr>
          <w:rFonts w:ascii="Times New Roman" w:hAnsi="Times New Roman" w:cs="Times New Roman"/>
          <w:sz w:val="22"/>
          <w:szCs w:val="24"/>
        </w:rPr>
        <w:t xml:space="preserve">, A, </w:t>
      </w:r>
      <w:r>
        <w:rPr>
          <w:rFonts w:ascii="Times New Roman" w:hAnsi="Times New Roman" w:cs="Times New Roman"/>
          <w:sz w:val="22"/>
          <w:szCs w:val="24"/>
        </w:rPr>
        <w:t xml:space="preserve">A) </w:t>
      </w:r>
      <w:r w:rsidRPr="00E846BB">
        <w:rPr>
          <w:rFonts w:ascii="Times New Roman" w:hAnsi="Times New Roman" w:cs="Times New Roman"/>
          <w:sz w:val="22"/>
          <w:szCs w:val="24"/>
        </w:rPr>
        <w:t>and</w:t>
      </w:r>
      <w:r>
        <w:rPr>
          <w:rFonts w:ascii="Times New Roman" w:hAnsi="Times New Roman" w:cs="Times New Roman"/>
          <w:sz w:val="22"/>
          <w:szCs w:val="24"/>
        </w:rPr>
        <w:t xml:space="preserve"> </w:t>
      </w:r>
      <w:r>
        <w:rPr>
          <w:rFonts w:ascii="나눔고딕" w:eastAsia="나눔고딕" w:hAnsi="나눔고딕" w:cs="Times New Roman" w:hint="eastAsia"/>
          <w:sz w:val="22"/>
          <w:szCs w:val="24"/>
        </w:rPr>
        <w:t>Ⓐ</w:t>
      </w:r>
      <w:r w:rsidRPr="00E846BB">
        <w:rPr>
          <w:rFonts w:ascii="Times New Roman" w:hAnsi="Times New Roman" w:cs="Times New Roman"/>
          <w:sz w:val="22"/>
          <w:szCs w:val="24"/>
        </w:rPr>
        <w:t>, and the title of the connection shall be - (e.g., 1-1), starting from the left end.</w:t>
      </w:r>
    </w:p>
    <w:p w14:paraId="66128471" w14:textId="6C47AD8C" w:rsidR="00246537" w:rsidRPr="00AB67F8" w:rsidRDefault="00E80973" w:rsidP="00D10A67">
      <w:pPr>
        <w:pStyle w:val="a3"/>
        <w:numPr>
          <w:ilvl w:val="0"/>
          <w:numId w:val="2"/>
        </w:numPr>
        <w:ind w:leftChars="0"/>
        <w:rPr>
          <w:rFonts w:ascii="Times New Roman" w:hAnsi="Times New Roman" w:cs="Times New Roman"/>
          <w:sz w:val="22"/>
          <w:szCs w:val="24"/>
        </w:rPr>
      </w:pPr>
      <w:r w:rsidRPr="00AB67F8">
        <w:rPr>
          <w:rFonts w:ascii="Times New Roman" w:hAnsi="Times New Roman" w:cs="Times New Roman"/>
          <w:sz w:val="22"/>
          <w:szCs w:val="24"/>
        </w:rPr>
        <w:t>First</w:t>
      </w:r>
      <w:r w:rsidR="00ED142F" w:rsidRPr="00AB67F8">
        <w:rPr>
          <w:rFonts w:ascii="Times New Roman" w:hAnsi="Times New Roman" w:cs="Times New Roman"/>
          <w:sz w:val="22"/>
          <w:szCs w:val="24"/>
        </w:rPr>
        <w:t xml:space="preserve"> </w:t>
      </w:r>
      <w:r w:rsidR="00246537" w:rsidRPr="00AB67F8">
        <w:rPr>
          <w:rFonts w:ascii="Times New Roman" w:hAnsi="Times New Roman" w:cs="Times New Roman"/>
          <w:sz w:val="22"/>
          <w:szCs w:val="24"/>
        </w:rPr>
        <w:t>headings</w:t>
      </w:r>
      <w:r w:rsidRPr="00AB67F8">
        <w:rPr>
          <w:rFonts w:ascii="Times New Roman" w:hAnsi="Times New Roman" w:cs="Times New Roman"/>
          <w:sz w:val="22"/>
          <w:szCs w:val="24"/>
        </w:rPr>
        <w:t>(Chapter title)</w:t>
      </w:r>
      <w:r w:rsidR="00246537" w:rsidRPr="00AB67F8">
        <w:rPr>
          <w:rFonts w:ascii="Times New Roman" w:hAnsi="Times New Roman" w:cs="Times New Roman"/>
          <w:sz w:val="22"/>
          <w:szCs w:val="24"/>
        </w:rPr>
        <w:t>: Times New Roman, font 1</w:t>
      </w:r>
      <w:r w:rsidR="00514D29" w:rsidRPr="00AB67F8">
        <w:rPr>
          <w:rFonts w:ascii="Times New Roman" w:hAnsi="Times New Roman" w:cs="Times New Roman"/>
          <w:sz w:val="22"/>
          <w:szCs w:val="24"/>
        </w:rPr>
        <w:t>3</w:t>
      </w:r>
      <w:r w:rsidR="00246537" w:rsidRPr="00AB67F8">
        <w:rPr>
          <w:rFonts w:ascii="Times New Roman" w:hAnsi="Times New Roman" w:cs="Times New Roman"/>
          <w:sz w:val="22"/>
          <w:szCs w:val="24"/>
        </w:rPr>
        <w:t>, bold face, and Uppercase. Second headings</w:t>
      </w:r>
      <w:r w:rsidR="005F4267" w:rsidRPr="00AB67F8">
        <w:rPr>
          <w:rFonts w:ascii="Times New Roman" w:hAnsi="Times New Roman" w:cs="Times New Roman"/>
          <w:sz w:val="22"/>
          <w:szCs w:val="24"/>
        </w:rPr>
        <w:t>(Paragraph title)</w:t>
      </w:r>
      <w:r w:rsidR="00246537" w:rsidRPr="00AB67F8">
        <w:rPr>
          <w:rFonts w:ascii="Times New Roman" w:hAnsi="Times New Roman" w:cs="Times New Roman"/>
          <w:sz w:val="22"/>
          <w:szCs w:val="24"/>
        </w:rPr>
        <w:t xml:space="preserve">: Times New Roman, font </w:t>
      </w:r>
      <w:r w:rsidR="009942F1" w:rsidRPr="00AB67F8">
        <w:rPr>
          <w:rFonts w:ascii="Times New Roman" w:hAnsi="Times New Roman" w:cs="Times New Roman"/>
          <w:sz w:val="22"/>
          <w:szCs w:val="24"/>
        </w:rPr>
        <w:t>11.5</w:t>
      </w:r>
      <w:r w:rsidR="00246537" w:rsidRPr="00AB67F8">
        <w:rPr>
          <w:rFonts w:ascii="Times New Roman" w:hAnsi="Times New Roman" w:cs="Times New Roman"/>
          <w:sz w:val="22"/>
          <w:szCs w:val="24"/>
        </w:rPr>
        <w:t>, and Lowercase. Third headings</w:t>
      </w:r>
      <w:r w:rsidR="00653C00" w:rsidRPr="00AB67F8">
        <w:rPr>
          <w:rFonts w:ascii="Times New Roman" w:hAnsi="Times New Roman" w:cs="Times New Roman"/>
          <w:sz w:val="22"/>
          <w:szCs w:val="24"/>
        </w:rPr>
        <w:t>(Sub-paragraph)</w:t>
      </w:r>
      <w:r w:rsidR="00246537" w:rsidRPr="00AB67F8">
        <w:rPr>
          <w:rFonts w:ascii="Times New Roman" w:hAnsi="Times New Roman" w:cs="Times New Roman"/>
          <w:sz w:val="22"/>
          <w:szCs w:val="24"/>
        </w:rPr>
        <w:t xml:space="preserve">: Times New Roman, font </w:t>
      </w:r>
      <w:r w:rsidR="00AB67F8" w:rsidRPr="00AB67F8">
        <w:rPr>
          <w:rFonts w:ascii="Times New Roman" w:hAnsi="Times New Roman" w:cs="Times New Roman"/>
          <w:sz w:val="22"/>
          <w:szCs w:val="24"/>
        </w:rPr>
        <w:t>10.5</w:t>
      </w:r>
      <w:r w:rsidR="00246537" w:rsidRPr="00AB67F8">
        <w:rPr>
          <w:rFonts w:ascii="Times New Roman" w:hAnsi="Times New Roman" w:cs="Times New Roman"/>
          <w:sz w:val="22"/>
          <w:szCs w:val="24"/>
        </w:rPr>
        <w:t>, Lowercase</w:t>
      </w:r>
    </w:p>
    <w:p w14:paraId="011C0509" w14:textId="509CABD0" w:rsidR="00BC01B4" w:rsidRDefault="00445010" w:rsidP="005E6F67">
      <w:pPr>
        <w:pStyle w:val="a3"/>
        <w:numPr>
          <w:ilvl w:val="0"/>
          <w:numId w:val="2"/>
        </w:numPr>
        <w:ind w:leftChars="0"/>
        <w:rPr>
          <w:rFonts w:ascii="Times New Roman" w:hAnsi="Times New Roman" w:cs="Times New Roman"/>
          <w:sz w:val="22"/>
          <w:szCs w:val="24"/>
        </w:rPr>
      </w:pPr>
      <w:r w:rsidRPr="00445010">
        <w:rPr>
          <w:rFonts w:ascii="Times New Roman" w:hAnsi="Times New Roman" w:cs="Times New Roman"/>
          <w:sz w:val="22"/>
          <w:szCs w:val="24"/>
        </w:rPr>
        <w:t>The titles of the tables and pictures are each numbered in series (e.g., &lt;Table 1&gt; and [Figure 1]) at the center of the upper part of the table and the picture at the center of the lower part of the picture. The source of the data is revealed in the lower left hand corner</w:t>
      </w:r>
      <w:r>
        <w:rPr>
          <w:rFonts w:ascii="Times New Roman" w:hAnsi="Times New Roman" w:cs="Times New Roman"/>
          <w:sz w:val="22"/>
          <w:szCs w:val="24"/>
        </w:rPr>
        <w:t xml:space="preserve">. </w:t>
      </w:r>
      <w:r w:rsidR="00A3376B" w:rsidRPr="00A3376B">
        <w:rPr>
          <w:rFonts w:ascii="Times New Roman" w:hAnsi="Times New Roman" w:cs="Times New Roman"/>
          <w:sz w:val="22"/>
          <w:szCs w:val="24"/>
        </w:rPr>
        <w:t>All figures are advised to draw in MS-</w:t>
      </w:r>
      <w:r w:rsidR="00B523EA" w:rsidRPr="00A3376B">
        <w:rPr>
          <w:rFonts w:ascii="Times New Roman" w:hAnsi="Times New Roman" w:cs="Times New Roman"/>
          <w:sz w:val="22"/>
          <w:szCs w:val="24"/>
        </w:rPr>
        <w:t>PowerPoint</w:t>
      </w:r>
      <w:r w:rsidR="00A3376B" w:rsidRPr="00A3376B">
        <w:rPr>
          <w:rFonts w:ascii="Times New Roman" w:hAnsi="Times New Roman" w:cs="Times New Roman"/>
          <w:sz w:val="22"/>
          <w:szCs w:val="24"/>
        </w:rPr>
        <w:t xml:space="preserve"> of MS-Office program. Arial, fo</w:t>
      </w:r>
      <w:r w:rsidR="0097308B">
        <w:rPr>
          <w:rFonts w:ascii="Times New Roman" w:hAnsi="Times New Roman" w:cs="Times New Roman"/>
          <w:sz w:val="22"/>
          <w:szCs w:val="24"/>
        </w:rPr>
        <w:t>n</w:t>
      </w:r>
      <w:r w:rsidR="00A3376B" w:rsidRPr="00A3376B">
        <w:rPr>
          <w:rFonts w:ascii="Times New Roman" w:hAnsi="Times New Roman" w:cs="Times New Roman"/>
          <w:sz w:val="22"/>
          <w:szCs w:val="24"/>
        </w:rPr>
        <w:t xml:space="preserve">t </w:t>
      </w:r>
      <w:r w:rsidR="0097308B">
        <w:rPr>
          <w:rFonts w:ascii="Times New Roman" w:hAnsi="Times New Roman" w:cs="Times New Roman"/>
          <w:sz w:val="22"/>
          <w:szCs w:val="24"/>
        </w:rPr>
        <w:t>9</w:t>
      </w:r>
      <w:r w:rsidR="00A3376B" w:rsidRPr="00A3376B">
        <w:rPr>
          <w:rFonts w:ascii="Times New Roman" w:hAnsi="Times New Roman" w:cs="Times New Roman"/>
          <w:sz w:val="22"/>
          <w:szCs w:val="24"/>
        </w:rPr>
        <w:t xml:space="preserve"> is the </w:t>
      </w:r>
      <w:r w:rsidR="00B523EA" w:rsidRPr="00A3376B">
        <w:rPr>
          <w:rFonts w:ascii="Times New Roman" w:hAnsi="Times New Roman" w:cs="Times New Roman"/>
          <w:sz w:val="22"/>
          <w:szCs w:val="24"/>
        </w:rPr>
        <w:t>preferred</w:t>
      </w:r>
      <w:r w:rsidR="00A3376B" w:rsidRPr="00A3376B">
        <w:rPr>
          <w:rFonts w:ascii="Times New Roman" w:hAnsi="Times New Roman" w:cs="Times New Roman"/>
          <w:sz w:val="22"/>
          <w:szCs w:val="24"/>
        </w:rPr>
        <w:t xml:space="preserve"> typeface for the contents of tables and figures.</w:t>
      </w:r>
    </w:p>
    <w:p w14:paraId="25783915" w14:textId="3531B947" w:rsidR="00B370A9" w:rsidRPr="006324AB" w:rsidRDefault="00B370A9" w:rsidP="005E6F67">
      <w:pPr>
        <w:pStyle w:val="a3"/>
        <w:numPr>
          <w:ilvl w:val="0"/>
          <w:numId w:val="2"/>
        </w:numPr>
        <w:ind w:leftChars="0"/>
        <w:rPr>
          <w:rFonts w:ascii="Times New Roman" w:hAnsi="Times New Roman" w:cs="Times New Roman"/>
          <w:sz w:val="22"/>
          <w:szCs w:val="24"/>
        </w:rPr>
      </w:pPr>
      <w:r w:rsidRPr="00B370A9">
        <w:rPr>
          <w:rFonts w:ascii="Times New Roman" w:hAnsi="Times New Roman" w:cs="Times New Roman"/>
          <w:sz w:val="22"/>
          <w:szCs w:val="24"/>
        </w:rPr>
        <w:t>Annotations for tables or plots use symbols in individual notes (a), b), c) and probability points (*P&lt;).05, **P&lt;.01, ***P&lt;.001), General shares (indicated by 'Note :' and entered) are added to the top of the data source.</w:t>
      </w:r>
    </w:p>
    <w:sectPr w:rsidR="00B370A9" w:rsidRPr="006324A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8E7EF" w14:textId="77777777" w:rsidR="00BD05CF" w:rsidRDefault="00BD05CF" w:rsidP="004B138F">
      <w:pPr>
        <w:spacing w:after="0" w:line="240" w:lineRule="auto"/>
      </w:pPr>
      <w:r>
        <w:separator/>
      </w:r>
    </w:p>
  </w:endnote>
  <w:endnote w:type="continuationSeparator" w:id="0">
    <w:p w14:paraId="0B01A7A2" w14:textId="77777777" w:rsidR="00BD05CF" w:rsidRDefault="00BD05CF" w:rsidP="004B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나눔고딕">
    <w:panose1 w:val="020D0604000000000000"/>
    <w:charset w:val="81"/>
    <w:family w:val="modern"/>
    <w:pitch w:val="variable"/>
    <w:sig w:usb0="8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C75B0" w14:textId="77777777" w:rsidR="00BD05CF" w:rsidRDefault="00BD05CF" w:rsidP="004B138F">
      <w:pPr>
        <w:spacing w:after="0" w:line="240" w:lineRule="auto"/>
      </w:pPr>
      <w:r>
        <w:separator/>
      </w:r>
    </w:p>
  </w:footnote>
  <w:footnote w:type="continuationSeparator" w:id="0">
    <w:p w14:paraId="64CF7E63" w14:textId="77777777" w:rsidR="00BD05CF" w:rsidRDefault="00BD05CF" w:rsidP="004B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66F33"/>
    <w:multiLevelType w:val="hybridMultilevel"/>
    <w:tmpl w:val="24C6036E"/>
    <w:lvl w:ilvl="0" w:tplc="558A0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F3E7401"/>
    <w:multiLevelType w:val="hybridMultilevel"/>
    <w:tmpl w:val="6D827FC8"/>
    <w:lvl w:ilvl="0" w:tplc="E5A8F5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A"/>
    <w:rsid w:val="00070AC2"/>
    <w:rsid w:val="00080619"/>
    <w:rsid w:val="00097CC0"/>
    <w:rsid w:val="000B2D62"/>
    <w:rsid w:val="00111252"/>
    <w:rsid w:val="0020521C"/>
    <w:rsid w:val="00246537"/>
    <w:rsid w:val="003062BD"/>
    <w:rsid w:val="00326C08"/>
    <w:rsid w:val="00445010"/>
    <w:rsid w:val="0045066D"/>
    <w:rsid w:val="004B138F"/>
    <w:rsid w:val="00514D29"/>
    <w:rsid w:val="005B2140"/>
    <w:rsid w:val="005E6F67"/>
    <w:rsid w:val="005F2BBD"/>
    <w:rsid w:val="005F4267"/>
    <w:rsid w:val="006324AB"/>
    <w:rsid w:val="00653C00"/>
    <w:rsid w:val="006C2916"/>
    <w:rsid w:val="007103B6"/>
    <w:rsid w:val="00792FAA"/>
    <w:rsid w:val="007A3CE9"/>
    <w:rsid w:val="00831C34"/>
    <w:rsid w:val="00864E66"/>
    <w:rsid w:val="00865A55"/>
    <w:rsid w:val="00884C54"/>
    <w:rsid w:val="008E6571"/>
    <w:rsid w:val="0092458C"/>
    <w:rsid w:val="0097308B"/>
    <w:rsid w:val="009942F1"/>
    <w:rsid w:val="009F56B2"/>
    <w:rsid w:val="00A3376B"/>
    <w:rsid w:val="00A37239"/>
    <w:rsid w:val="00A65125"/>
    <w:rsid w:val="00AB67F8"/>
    <w:rsid w:val="00AC219D"/>
    <w:rsid w:val="00B370A9"/>
    <w:rsid w:val="00B523EA"/>
    <w:rsid w:val="00BB4384"/>
    <w:rsid w:val="00BC01B4"/>
    <w:rsid w:val="00BD05CF"/>
    <w:rsid w:val="00C77B32"/>
    <w:rsid w:val="00C930BB"/>
    <w:rsid w:val="00CC180D"/>
    <w:rsid w:val="00CF2A66"/>
    <w:rsid w:val="00D25591"/>
    <w:rsid w:val="00D73846"/>
    <w:rsid w:val="00E80973"/>
    <w:rsid w:val="00E846BB"/>
    <w:rsid w:val="00ED142F"/>
    <w:rsid w:val="00FF03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B7562"/>
  <w15:chartTrackingRefBased/>
  <w15:docId w15:val="{8051D16C-B221-4144-9989-F77D712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FAA"/>
    <w:pPr>
      <w:ind w:leftChars="400" w:left="800"/>
    </w:pPr>
  </w:style>
  <w:style w:type="character" w:styleId="a4">
    <w:name w:val="Hyperlink"/>
    <w:basedOn w:val="a0"/>
    <w:uiPriority w:val="99"/>
    <w:unhideWhenUsed/>
    <w:rsid w:val="00CF2A66"/>
    <w:rPr>
      <w:color w:val="0563C1" w:themeColor="hyperlink"/>
      <w:u w:val="single"/>
    </w:rPr>
  </w:style>
  <w:style w:type="character" w:styleId="a5">
    <w:name w:val="Unresolved Mention"/>
    <w:basedOn w:val="a0"/>
    <w:uiPriority w:val="99"/>
    <w:semiHidden/>
    <w:unhideWhenUsed/>
    <w:rsid w:val="00CF2A66"/>
    <w:rPr>
      <w:color w:val="605E5C"/>
      <w:shd w:val="clear" w:color="auto" w:fill="E1DFDD"/>
    </w:rPr>
  </w:style>
  <w:style w:type="paragraph" w:styleId="a6">
    <w:name w:val="header"/>
    <w:basedOn w:val="a"/>
    <w:link w:val="Char"/>
    <w:uiPriority w:val="99"/>
    <w:unhideWhenUsed/>
    <w:rsid w:val="004B138F"/>
    <w:pPr>
      <w:tabs>
        <w:tab w:val="center" w:pos="4513"/>
        <w:tab w:val="right" w:pos="9026"/>
      </w:tabs>
      <w:snapToGrid w:val="0"/>
    </w:pPr>
  </w:style>
  <w:style w:type="character" w:customStyle="1" w:styleId="Char">
    <w:name w:val="머리글 Char"/>
    <w:basedOn w:val="a0"/>
    <w:link w:val="a6"/>
    <w:uiPriority w:val="99"/>
    <w:rsid w:val="004B138F"/>
  </w:style>
  <w:style w:type="paragraph" w:styleId="a7">
    <w:name w:val="footer"/>
    <w:basedOn w:val="a"/>
    <w:link w:val="Char0"/>
    <w:uiPriority w:val="99"/>
    <w:unhideWhenUsed/>
    <w:rsid w:val="004B138F"/>
    <w:pPr>
      <w:tabs>
        <w:tab w:val="center" w:pos="4513"/>
        <w:tab w:val="right" w:pos="9026"/>
      </w:tabs>
      <w:snapToGrid w:val="0"/>
    </w:pPr>
  </w:style>
  <w:style w:type="character" w:customStyle="1" w:styleId="Char0">
    <w:name w:val="바닥글 Char"/>
    <w:basedOn w:val="a0"/>
    <w:link w:val="a7"/>
    <w:uiPriority w:val="99"/>
    <w:rsid w:val="004B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74081">
      <w:bodyDiv w:val="1"/>
      <w:marLeft w:val="0"/>
      <w:marRight w:val="0"/>
      <w:marTop w:val="0"/>
      <w:marBottom w:val="0"/>
      <w:divBdr>
        <w:top w:val="none" w:sz="0" w:space="0" w:color="auto"/>
        <w:left w:val="none" w:sz="0" w:space="0" w:color="auto"/>
        <w:bottom w:val="none" w:sz="0" w:space="0" w:color="auto"/>
        <w:right w:val="none" w:sz="0" w:space="0" w:color="auto"/>
      </w:divBdr>
    </w:div>
    <w:div w:id="1118643145">
      <w:bodyDiv w:val="1"/>
      <w:marLeft w:val="0"/>
      <w:marRight w:val="0"/>
      <w:marTop w:val="0"/>
      <w:marBottom w:val="0"/>
      <w:divBdr>
        <w:top w:val="none" w:sz="0" w:space="0" w:color="auto"/>
        <w:left w:val="none" w:sz="0" w:space="0" w:color="auto"/>
        <w:bottom w:val="none" w:sz="0" w:space="0" w:color="auto"/>
        <w:right w:val="none" w:sz="0" w:space="0" w:color="auto"/>
      </w:divBdr>
    </w:div>
    <w:div w:id="12305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urlab@hanyang.ac.k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9E3A46C378346D48B119E712DE08BCA8" ma:contentTypeVersion="4" ma:contentTypeDescription="새 문서를 만듭니다." ma:contentTypeScope="" ma:versionID="beaed8f912d097088f4aaaa77675b435">
  <xsd:schema xmlns:xsd="http://www.w3.org/2001/XMLSchema" xmlns:xs="http://www.w3.org/2001/XMLSchema" xmlns:p="http://schemas.microsoft.com/office/2006/metadata/properties" xmlns:ns3="4e132f4b-1beb-436a-b2c2-d12a84056077" targetNamespace="http://schemas.microsoft.com/office/2006/metadata/properties" ma:root="true" ma:fieldsID="b574462c127e45d1317b9b1a03a06ab6" ns3:_="">
    <xsd:import namespace="4e132f4b-1beb-436a-b2c2-d12a840560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32f4b-1beb-436a-b2c2-d12a84056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F035D-E36B-47C1-8418-F0FFED406F2D}">
  <ds:schemaRefs>
    <ds:schemaRef ds:uri="http://purl.org/dc/terms/"/>
    <ds:schemaRef ds:uri="http://purl.org/dc/elements/1.1/"/>
    <ds:schemaRef ds:uri="http://schemas.openxmlformats.org/package/2006/metadata/core-properties"/>
    <ds:schemaRef ds:uri="http://purl.org/dc/dcmitype/"/>
    <ds:schemaRef ds:uri="http://www.w3.org/XML/1998/namespace"/>
    <ds:schemaRef ds:uri="4e132f4b-1beb-436a-b2c2-d12a84056077"/>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DE5159-033B-4D28-B899-0E131FA5A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32f4b-1beb-436a-b2c2-d12a84056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01F3F-9292-4D68-AE35-0F6067C98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CHOIJIWON</dc:creator>
  <cp:keywords/>
  <dc:description/>
  <cp:lastModifiedBy>CHOIJIWON</cp:lastModifiedBy>
  <cp:revision>2</cp:revision>
  <dcterms:created xsi:type="dcterms:W3CDTF">2021-01-19T07:43:00Z</dcterms:created>
  <dcterms:modified xsi:type="dcterms:W3CDTF">2021-01-19T07:43:00Z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0x0101009E3A46C378346D48B119E712DE08BCA8</vt:lpwstr>
  </property>
</Properties>
</file>